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729"/>
        <w:gridCol w:w="1205"/>
        <w:gridCol w:w="1263"/>
        <w:gridCol w:w="3260"/>
        <w:gridCol w:w="1102"/>
        <w:gridCol w:w="1851"/>
        <w:gridCol w:w="2045"/>
      </w:tblGrid>
      <w:tr w:rsidR="00D42F29" w:rsidRPr="000727C0" w:rsidTr="009031F3">
        <w:trPr>
          <w:trHeight w:val="239"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94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MONTO 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D42F29" w:rsidRPr="000727C0" w:rsidTr="009031F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C0" w:rsidRPr="000727C0" w:rsidRDefault="000727C0" w:rsidP="003A53CF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C0" w:rsidRPr="000727C0" w:rsidRDefault="000727C0" w:rsidP="003A53CF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727C0" w:rsidRPr="000727C0" w:rsidRDefault="000727C0" w:rsidP="003A53CF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C0" w:rsidRPr="000727C0" w:rsidRDefault="000727C0" w:rsidP="003A53CF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C0" w:rsidRPr="000727C0" w:rsidRDefault="000727C0" w:rsidP="003A53CF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7C0" w:rsidRPr="000727C0" w:rsidRDefault="000727C0" w:rsidP="003A53CF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C0" w:rsidRPr="000727C0" w:rsidRDefault="000727C0" w:rsidP="003A53CF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9031F3" w:rsidRPr="000727C0" w:rsidTr="009031F3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DEL ROSARIO MARTINEZ DELGADILLO</w:t>
            </w:r>
          </w:p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LEÓN, GUANAJUATO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Default="009031F3" w:rsidP="009031F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03/05/2021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04/05/2021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</w:t>
            </w:r>
          </w:p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UBER</w:t>
            </w:r>
          </w:p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D42F29" w:rsidRDefault="00B21A0A" w:rsidP="009031F3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6" w:history="1">
              <w:r w:rsidR="009031F3" w:rsidRPr="00A119B2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$2,295.31</w:t>
              </w:r>
            </w:hyperlink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ASISTENCIA A PROMOCIÓN DEL PARQUE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1F3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 ZOOLÓGICO GUADALAJARA.</w:t>
            </w:r>
          </w:p>
        </w:tc>
      </w:tr>
      <w:tr w:rsidR="009031F3" w:rsidRPr="000727C0" w:rsidTr="009031F3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DEL ROSARIO MARTINEZ DELGADILLO</w:t>
            </w:r>
          </w:p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ZACATECAS, ZACATECAS.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  <w:t>AGUASCALIENTES, AGUASCALIENTES.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  <w:t>MORELIA, MICHOACÁN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11/05/2021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14/05/2021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HOSPEDAJES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  <w:t>ALIMENTOS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  <w:t>UBER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  <w:t>PROPINAS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D42F29" w:rsidRDefault="00B21A0A" w:rsidP="009031F3">
            <w:pPr>
              <w:spacing w:after="0"/>
              <w:ind w:left="0" w:right="0" w:firstLine="0"/>
              <w:jc w:val="both"/>
              <w:rPr>
                <w:rFonts w:ascii="Lucida Sans" w:eastAsia="Times New Roman" w:hAnsi="Lucida Sans"/>
                <w:b w:val="0"/>
                <w:sz w:val="16"/>
                <w:szCs w:val="18"/>
              </w:rPr>
            </w:pPr>
            <w:hyperlink r:id="rId7" w:history="1">
              <w:r w:rsidR="009031F3" w:rsidRPr="00A119B2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$4,792.67</w:t>
              </w:r>
            </w:hyperlink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bookmarkStart w:id="0" w:name="OLE_LINK1"/>
            <w:r w:rsidRPr="000727C0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</w:t>
            </w:r>
            <w:bookmarkEnd w:id="0"/>
            <w:r>
              <w:rPr>
                <w:rFonts w:ascii="Lucida Sans" w:eastAsia="Arial Unicode MS" w:hAnsi="Lucida Sans" w:cs="Arial Unicode MS"/>
                <w:b w:val="0"/>
                <w:sz w:val="16"/>
              </w:rPr>
              <w:t>EVENTO DE SECRETARÍA DE TURISMO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1F3" w:rsidRPr="000727C0" w:rsidRDefault="009031F3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bookmarkStart w:id="1" w:name="OLE_LINK2"/>
            <w:bookmarkStart w:id="2" w:name="OLE_LINK3"/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 ZOOLÓGICO GUADALAJARA.</w:t>
            </w:r>
            <w:bookmarkEnd w:id="1"/>
            <w:bookmarkEnd w:id="2"/>
          </w:p>
        </w:tc>
      </w:tr>
      <w:tr w:rsidR="00087CB1" w:rsidRPr="000727C0" w:rsidTr="009031F3">
        <w:trPr>
          <w:trHeight w:val="8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B1" w:rsidRPr="000727C0" w:rsidRDefault="00087CB1" w:rsidP="00087CB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MARIA DEL ROSARIO MARTINEZ DELGADILLO</w:t>
            </w:r>
          </w:p>
          <w:p w:rsidR="00087CB1" w:rsidRDefault="00087CB1" w:rsidP="00087CB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sz w:val="16"/>
              </w:rPr>
              <w:t>AUXILIAR DE COMERCIALIZACIÓN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B1" w:rsidRDefault="00087CB1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QUERÉTARO, QUERÉTARO</w:t>
            </w:r>
            <w:r>
              <w:rPr>
                <w:rFonts w:ascii="Lucida Sans" w:eastAsia="Arial Unicode MS" w:hAnsi="Lucida Sans" w:cs="Arial Unicode MS"/>
                <w:b w:val="0"/>
                <w:sz w:val="16"/>
              </w:rPr>
              <w:br/>
              <w:t>SAN LUIS POTOSÍ, SAN LUIS POTOSÍ.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B1" w:rsidRDefault="00087CB1" w:rsidP="009031F3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18/05/2021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B1" w:rsidRDefault="00533362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20/05/2021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B1" w:rsidRDefault="00087CB1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HOSPEDAJES</w:t>
            </w:r>
          </w:p>
          <w:p w:rsidR="00087CB1" w:rsidRDefault="00533362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:rsidR="00533362" w:rsidRDefault="00533362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UBER</w:t>
            </w:r>
          </w:p>
          <w:p w:rsidR="00533362" w:rsidRDefault="00533362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PROPINAS</w:t>
            </w:r>
          </w:p>
          <w:p w:rsidR="00533362" w:rsidRDefault="00533362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B1" w:rsidRDefault="0067498D" w:rsidP="009031F3">
            <w:pPr>
              <w:spacing w:after="0"/>
              <w:ind w:left="0" w:right="0" w:firstLine="0"/>
              <w:jc w:val="both"/>
              <w:rPr>
                <w:rFonts w:ascii="Lucida Sans" w:hAnsi="Lucida Sans"/>
                <w:b w:val="0"/>
                <w:sz w:val="16"/>
                <w:szCs w:val="18"/>
              </w:rPr>
            </w:pPr>
            <w:hyperlink r:id="rId8" w:history="1">
              <w:r w:rsidR="00533362" w:rsidRPr="0067498D">
                <w:rPr>
                  <w:rStyle w:val="Hipervnculo"/>
                  <w:rFonts w:ascii="Lucida Sans" w:hAnsi="Lucida Sans"/>
                  <w:b w:val="0"/>
                  <w:sz w:val="16"/>
                  <w:szCs w:val="18"/>
                </w:rPr>
                <w:t>$3,882.53</w:t>
              </w:r>
            </w:hyperlink>
            <w:bookmarkStart w:id="3" w:name="_GoBack"/>
            <w:bookmarkEnd w:id="3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B1" w:rsidRPr="000727C0" w:rsidRDefault="00533362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PROMOCIÓN DEL PARQUE EN DIFERENTES CIUDADES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7CB1" w:rsidRDefault="00533362" w:rsidP="009031F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PROMOMOCIÓN Y VENTA DE PAQUETES DEL PARQUE ZOOLÓGICO GUADALAJARA</w:t>
            </w:r>
          </w:p>
        </w:tc>
      </w:tr>
    </w:tbl>
    <w:p w:rsidR="00422BB5" w:rsidRDefault="00422BB5" w:rsidP="003D27C3">
      <w:pPr>
        <w:ind w:left="0" w:firstLine="0"/>
        <w:jc w:val="both"/>
      </w:pPr>
    </w:p>
    <w:sectPr w:rsidR="00422BB5" w:rsidSect="00EC0D97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0A" w:rsidRDefault="00B21A0A" w:rsidP="002D0ADD">
      <w:pPr>
        <w:spacing w:after="0"/>
      </w:pPr>
      <w:r>
        <w:separator/>
      </w:r>
    </w:p>
  </w:endnote>
  <w:endnote w:type="continuationSeparator" w:id="0">
    <w:p w:rsidR="00B21A0A" w:rsidRDefault="00B21A0A" w:rsidP="002D0A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0A" w:rsidRDefault="00B21A0A" w:rsidP="002D0ADD">
      <w:pPr>
        <w:spacing w:after="0"/>
      </w:pPr>
      <w:r>
        <w:separator/>
      </w:r>
    </w:p>
  </w:footnote>
  <w:footnote w:type="continuationSeparator" w:id="0">
    <w:p w:rsidR="00B21A0A" w:rsidRDefault="00B21A0A" w:rsidP="002D0A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ADD" w:rsidRPr="009F61B5" w:rsidRDefault="002D0ADD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8773D4" wp14:editId="067356CC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1400175" cy="1400175"/>
          <wp:effectExtent l="0" t="0" r="9525" b="9525"/>
          <wp:wrapTight wrapText="bothSides">
            <wp:wrapPolygon edited="0">
              <wp:start x="8229" y="0"/>
              <wp:lineTo x="6465" y="882"/>
              <wp:lineTo x="1469" y="4408"/>
              <wp:lineTo x="0" y="9698"/>
              <wp:lineTo x="588" y="14988"/>
              <wp:lineTo x="4408" y="19396"/>
              <wp:lineTo x="7347" y="20865"/>
              <wp:lineTo x="7935" y="21453"/>
              <wp:lineTo x="19984" y="21453"/>
              <wp:lineTo x="21453" y="10580"/>
              <wp:lineTo x="21453" y="9404"/>
              <wp:lineTo x="20278" y="4702"/>
              <wp:lineTo x="15869" y="1469"/>
              <wp:lineTo x="13518" y="0"/>
              <wp:lineTo x="8229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ucida Sans" w:eastAsia="Arial Unicode MS" w:hAnsi="Lucida Sans" w:cs="Arial Unicode MS"/>
        <w:b w:val="0"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:rsidR="002D0ADD" w:rsidRPr="009F61B5" w:rsidRDefault="002D0ADD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:rsidR="002D0ADD" w:rsidRPr="009F61B5" w:rsidRDefault="002D0ADD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344B8F">
      <w:rPr>
        <w:rFonts w:ascii="Lucida Sans" w:eastAsia="Arial Unicode MS" w:hAnsi="Lucida Sans" w:cs="Arial Unicode MS"/>
      </w:rPr>
      <w:t>MAYO</w:t>
    </w:r>
    <w:r w:rsidRPr="009F61B5">
      <w:rPr>
        <w:rFonts w:ascii="Lucida Sans" w:eastAsia="Arial Unicode MS" w:hAnsi="Lucida Sans" w:cs="Arial Unicode MS"/>
      </w:rPr>
      <w:t xml:space="preserve"> 2021</w:t>
    </w:r>
  </w:p>
  <w:p w:rsidR="002D0ADD" w:rsidRDefault="002D0A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DD"/>
    <w:rsid w:val="000727C0"/>
    <w:rsid w:val="00087CB1"/>
    <w:rsid w:val="001E1577"/>
    <w:rsid w:val="002C0208"/>
    <w:rsid w:val="002D0ADD"/>
    <w:rsid w:val="00344B8F"/>
    <w:rsid w:val="00364D18"/>
    <w:rsid w:val="003D27C3"/>
    <w:rsid w:val="004007B5"/>
    <w:rsid w:val="00422BB5"/>
    <w:rsid w:val="00480AC7"/>
    <w:rsid w:val="00533362"/>
    <w:rsid w:val="005E74DD"/>
    <w:rsid w:val="00627CA6"/>
    <w:rsid w:val="0067498D"/>
    <w:rsid w:val="008362C2"/>
    <w:rsid w:val="00836E4A"/>
    <w:rsid w:val="009031F3"/>
    <w:rsid w:val="00A119B2"/>
    <w:rsid w:val="00B21A0A"/>
    <w:rsid w:val="00D42F29"/>
    <w:rsid w:val="00E42533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E4010-97A9-4B06-AEC5-87465A03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C0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0AD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D0ADD"/>
  </w:style>
  <w:style w:type="paragraph" w:styleId="Piedepgina">
    <w:name w:val="footer"/>
    <w:basedOn w:val="Normal"/>
    <w:link w:val="PiedepginaCar"/>
    <w:uiPriority w:val="99"/>
    <w:unhideWhenUsed/>
    <w:rsid w:val="002D0AD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ADD"/>
  </w:style>
  <w:style w:type="table" w:customStyle="1" w:styleId="TableGrid">
    <w:name w:val="TableGrid"/>
    <w:rsid w:val="000727C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72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3521/Mayo_2021-Prom_SLP_y_Queretaro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3516/Mayo_2021-Zac,_Ags,_Mo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3516/Mayo_2021-Zac,_Ags,_Mor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brayan_arturo_cm.95@hotmail.com</cp:lastModifiedBy>
  <cp:revision>12</cp:revision>
  <dcterms:created xsi:type="dcterms:W3CDTF">2021-06-16T17:30:00Z</dcterms:created>
  <dcterms:modified xsi:type="dcterms:W3CDTF">2021-11-24T21:36:00Z</dcterms:modified>
</cp:coreProperties>
</file>